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2DFC6" w14:textId="77777777" w:rsidR="001A075E" w:rsidRPr="004E4CFF" w:rsidRDefault="001A075E" w:rsidP="0030769B">
      <w:pPr>
        <w:autoSpaceDE w:val="0"/>
        <w:autoSpaceDN w:val="0"/>
        <w:adjustRightInd w:val="0"/>
        <w:spacing w:after="0" w:line="360" w:lineRule="auto"/>
        <w:rPr>
          <w:rFonts w:cstheme="minorHAnsi"/>
          <w:b/>
        </w:rPr>
      </w:pPr>
      <w:r w:rsidRPr="004E4CFF">
        <w:rPr>
          <w:rFonts w:cstheme="minorHAnsi"/>
          <w:b/>
        </w:rPr>
        <w:t>Allegato B</w:t>
      </w:r>
    </w:p>
    <w:p w14:paraId="0FDF7D28" w14:textId="77777777" w:rsidR="00CC0D84" w:rsidRDefault="00CC0D84" w:rsidP="00CC0D84">
      <w:pPr>
        <w:autoSpaceDE w:val="0"/>
        <w:autoSpaceDN w:val="0"/>
        <w:adjustRightInd w:val="0"/>
        <w:spacing w:after="120" w:line="240" w:lineRule="auto"/>
        <w:rPr>
          <w:rFonts w:cstheme="minorHAnsi"/>
          <w:b/>
        </w:rPr>
      </w:pPr>
      <w:r>
        <w:rPr>
          <w:rFonts w:cstheme="minorHAnsi"/>
          <w:b/>
        </w:rPr>
        <w:t xml:space="preserve">Autorizzazione al trattamento dei dati ai sensi del </w:t>
      </w:r>
      <w:r>
        <w:rPr>
          <w:b/>
        </w:rPr>
        <w:t xml:space="preserve">Nuovo Regolamento Generale Privacy Europeo, GDPR 679/2016 ed </w:t>
      </w:r>
      <w:r>
        <w:rPr>
          <w:rFonts w:cstheme="minorHAnsi"/>
          <w:b/>
        </w:rPr>
        <w:t>ex art. 13 D. Lgs. n. 196/2003</w:t>
      </w:r>
    </w:p>
    <w:p w14:paraId="0BD1334A" w14:textId="77777777" w:rsidR="00CC0D84" w:rsidRDefault="00CC0D84" w:rsidP="00CC0D84">
      <w:pPr>
        <w:autoSpaceDE w:val="0"/>
        <w:autoSpaceDN w:val="0"/>
        <w:adjustRightInd w:val="0"/>
        <w:spacing w:after="120" w:line="240" w:lineRule="auto"/>
        <w:rPr>
          <w:rFonts w:cstheme="minorHAnsi"/>
        </w:rPr>
      </w:pPr>
    </w:p>
    <w:p w14:paraId="73A9437E" w14:textId="77777777" w:rsidR="00CC0D84" w:rsidRDefault="00CC0D84" w:rsidP="00CC0D84">
      <w:pPr>
        <w:autoSpaceDE w:val="0"/>
        <w:autoSpaceDN w:val="0"/>
        <w:adjustRightInd w:val="0"/>
        <w:spacing w:after="120" w:line="240" w:lineRule="auto"/>
        <w:jc w:val="both"/>
        <w:rPr>
          <w:rFonts w:cstheme="minorHAnsi"/>
        </w:rPr>
      </w:pPr>
      <w:r>
        <w:t>L’Associazione On The Road ONLUS</w:t>
      </w:r>
      <w:r>
        <w:rPr>
          <w:rFonts w:cstheme="minorHAnsi"/>
        </w:rPr>
        <w:t xml:space="preserve">, in ottemperanza alle disposizioni di cui al </w:t>
      </w:r>
      <w:r>
        <w:t>Nuovo Regolamento Generale Privacy Europeo, GDPR 679/2016 ed</w:t>
      </w:r>
      <w:r>
        <w:rPr>
          <w:b/>
        </w:rPr>
        <w:t xml:space="preserve"> </w:t>
      </w:r>
      <w:r>
        <w:rPr>
          <w:rFonts w:cstheme="minorHAnsi"/>
        </w:rPr>
        <w:t>all’art. 13 del Decreto Legislativo 30 giugno 2003, n. 196 (Codice in materia di protezione dei dati personali), informa che:</w:t>
      </w:r>
    </w:p>
    <w:p w14:paraId="3F8F4005" w14:textId="77777777" w:rsidR="00CC0D84" w:rsidRDefault="00CC0D84" w:rsidP="00CC0D84">
      <w:pPr>
        <w:autoSpaceDE w:val="0"/>
        <w:autoSpaceDN w:val="0"/>
        <w:adjustRightInd w:val="0"/>
        <w:spacing w:after="120" w:line="240" w:lineRule="auto"/>
        <w:jc w:val="both"/>
        <w:rPr>
          <w:rFonts w:cstheme="minorHAnsi"/>
        </w:rPr>
      </w:pPr>
    </w:p>
    <w:p w14:paraId="7597D468" w14:textId="77777777" w:rsidR="00CC0D84" w:rsidRDefault="00CC0D84" w:rsidP="00CC0D84">
      <w:pPr>
        <w:autoSpaceDE w:val="0"/>
        <w:autoSpaceDN w:val="0"/>
        <w:adjustRightInd w:val="0"/>
        <w:spacing w:after="120" w:line="240" w:lineRule="auto"/>
        <w:jc w:val="both"/>
        <w:rPr>
          <w:rFonts w:cstheme="minorHAnsi"/>
        </w:rPr>
      </w:pPr>
      <w:r>
        <w:rPr>
          <w:rFonts w:cstheme="minorHAnsi"/>
        </w:rPr>
        <w:t>1. FINALITA’ E MODALITA’ DI TRATTAMENTO DEI DATI</w:t>
      </w:r>
    </w:p>
    <w:p w14:paraId="5CBC9CC1"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personali del concorrente contenuti nella domanda di partecipazione alla procedura di selezione, o allegati alla stessa, saranno trattati per finalità di esecuzione degli adempimenti relativi alle procedure della selezione di cui al presente avviso, e per consentire l’eventuale instaurazione della collaborazione.</w:t>
      </w:r>
    </w:p>
    <w:p w14:paraId="4AD6856F" w14:textId="77777777" w:rsidR="00CC0D84" w:rsidRDefault="00CC0D84" w:rsidP="00CC0D84">
      <w:pPr>
        <w:autoSpaceDE w:val="0"/>
        <w:autoSpaceDN w:val="0"/>
        <w:adjustRightInd w:val="0"/>
        <w:spacing w:after="120" w:line="240" w:lineRule="auto"/>
        <w:jc w:val="both"/>
        <w:rPr>
          <w:rFonts w:cstheme="minorHAnsi"/>
        </w:rPr>
      </w:pPr>
      <w:r>
        <w:rPr>
          <w:rFonts w:cstheme="minorHAnsi"/>
        </w:rPr>
        <w:t>Più in dettaglio, questa Società effettua il trattamento dei dati personali comuni del concorrente (ad esempio nome, cognome, indirizzo, data di nascita, codice fiscale, grado di istruzione) nonché il trattamento di alcuni dati personali sensibili (ad esempio procedimenti penali in corso).</w:t>
      </w:r>
    </w:p>
    <w:p w14:paraId="22C9CDB1" w14:textId="77777777" w:rsidR="00CC0D84" w:rsidRDefault="00CC0D84" w:rsidP="00CC0D84">
      <w:pPr>
        <w:spacing w:after="120" w:line="240" w:lineRule="auto"/>
        <w:jc w:val="both"/>
        <w:rPr>
          <w:rFonts w:ascii="Calibri" w:hAnsi="Calibri" w:cs="Calibri"/>
        </w:rPr>
      </w:pPr>
      <w:r>
        <w:rPr>
          <w:rFonts w:cstheme="minorHAnsi"/>
        </w:rPr>
        <w:t xml:space="preserve">Il trattamento sarà effettuato in forma manuale (supporti cartacei) ed elettronica e ad opera di soggetti a ciò appositamente incaricati il trattamento verrà effettuato da personale dipendente dell’Ente e da parte di consulenti esterni, con la garanzia che i dati verranno trattati in conformità </w:t>
      </w:r>
      <w:r>
        <w:rPr>
          <w:rFonts w:ascii="Calibri" w:hAnsi="Calibri" w:cs="Calibri"/>
        </w:rPr>
        <w:t>al Nuovo Regolamento Generale Privacy Europeo, GDPR 679/2016.</w:t>
      </w:r>
    </w:p>
    <w:p w14:paraId="32E4B507" w14:textId="77777777" w:rsidR="00CC0D84" w:rsidRDefault="00CC0D84" w:rsidP="00CC0D84">
      <w:pPr>
        <w:autoSpaceDE w:val="0"/>
        <w:autoSpaceDN w:val="0"/>
        <w:adjustRightInd w:val="0"/>
        <w:spacing w:after="120" w:line="240" w:lineRule="auto"/>
        <w:jc w:val="both"/>
        <w:rPr>
          <w:rFonts w:cstheme="minorHAnsi"/>
        </w:rPr>
      </w:pPr>
    </w:p>
    <w:p w14:paraId="0B018A17" w14:textId="77777777" w:rsidR="00CC0D84" w:rsidRDefault="00CC0D84" w:rsidP="00CC0D84">
      <w:pPr>
        <w:autoSpaceDE w:val="0"/>
        <w:autoSpaceDN w:val="0"/>
        <w:adjustRightInd w:val="0"/>
        <w:spacing w:after="120" w:line="240" w:lineRule="auto"/>
        <w:jc w:val="both"/>
        <w:rPr>
          <w:rFonts w:cstheme="minorHAnsi"/>
        </w:rPr>
      </w:pPr>
      <w:r>
        <w:rPr>
          <w:rFonts w:cstheme="minorHAnsi"/>
        </w:rPr>
        <w:t>2. NATURA DEL CONFERIMENTO DEI DATI</w:t>
      </w:r>
    </w:p>
    <w:p w14:paraId="551B3ED7" w14:textId="77777777" w:rsidR="00CC0D84" w:rsidRDefault="00CC0D84" w:rsidP="00CC0D84">
      <w:pPr>
        <w:autoSpaceDE w:val="0"/>
        <w:autoSpaceDN w:val="0"/>
        <w:adjustRightInd w:val="0"/>
        <w:spacing w:after="120" w:line="240" w:lineRule="auto"/>
        <w:jc w:val="both"/>
        <w:rPr>
          <w:rFonts w:cstheme="minorHAnsi"/>
        </w:rPr>
      </w:pPr>
      <w:r>
        <w:rPr>
          <w:rFonts w:cstheme="minorHAnsi"/>
        </w:rPr>
        <w:t>Il conferimento dei dati personali è necessario per partecipare alla procedura di selezione e per quanto attiene tali dati l</w:t>
      </w:r>
      <w:r w:rsidRPr="00CC0D84">
        <w:rPr>
          <w:rFonts w:cstheme="minorHAnsi"/>
        </w:rPr>
        <w:t xml:space="preserve">’Associazione On The Road ONLUS </w:t>
      </w:r>
      <w:r>
        <w:rPr>
          <w:rFonts w:cstheme="minorHAnsi"/>
        </w:rPr>
        <w:t xml:space="preserve">non è tenuta a richiedere preventivo consenso all’interessato, ai sensi dell’art. 18, comma 4, del Codice. </w:t>
      </w:r>
    </w:p>
    <w:p w14:paraId="11469793" w14:textId="77777777" w:rsidR="00CC0D84" w:rsidRDefault="00CC0D84" w:rsidP="00CC0D84">
      <w:pPr>
        <w:autoSpaceDE w:val="0"/>
        <w:autoSpaceDN w:val="0"/>
        <w:adjustRightInd w:val="0"/>
        <w:spacing w:after="120" w:line="240" w:lineRule="auto"/>
        <w:jc w:val="both"/>
        <w:rPr>
          <w:rFonts w:cstheme="minorHAnsi"/>
        </w:rPr>
      </w:pPr>
    </w:p>
    <w:p w14:paraId="5C31913B" w14:textId="77777777" w:rsidR="00CC0D84" w:rsidRDefault="00CC0D84" w:rsidP="00CC0D84">
      <w:pPr>
        <w:autoSpaceDE w:val="0"/>
        <w:autoSpaceDN w:val="0"/>
        <w:adjustRightInd w:val="0"/>
        <w:spacing w:after="120" w:line="240" w:lineRule="auto"/>
        <w:jc w:val="both"/>
        <w:rPr>
          <w:rFonts w:cstheme="minorHAnsi"/>
        </w:rPr>
      </w:pPr>
      <w:r>
        <w:rPr>
          <w:rFonts w:cstheme="minorHAnsi"/>
        </w:rPr>
        <w:t>3. CONSEGUENZE DELL’EVENTUALE RIFIUTO A FORNIRE I DATI</w:t>
      </w:r>
    </w:p>
    <w:p w14:paraId="749D726D" w14:textId="77777777" w:rsidR="00CC0D84" w:rsidRDefault="00CC0D84" w:rsidP="00CC0D84">
      <w:pPr>
        <w:autoSpaceDE w:val="0"/>
        <w:autoSpaceDN w:val="0"/>
        <w:adjustRightInd w:val="0"/>
        <w:spacing w:after="120" w:line="240" w:lineRule="auto"/>
        <w:jc w:val="both"/>
        <w:rPr>
          <w:rFonts w:cstheme="minorHAnsi"/>
        </w:rPr>
      </w:pPr>
      <w:r>
        <w:rPr>
          <w:rFonts w:cstheme="minorHAnsi"/>
        </w:rPr>
        <w:t>Il conferimento dei dati è obbligatorio per il corretto avvio e svolgimento della procedura di selezione pertanto l’eventuale rifiuto a fornirli, in tutto o in parte, potrà determinare l’impossibilità di ammissione alla procedura stessa.</w:t>
      </w:r>
    </w:p>
    <w:p w14:paraId="573BB250" w14:textId="77777777" w:rsidR="00CC0D84" w:rsidRDefault="00CC0D84" w:rsidP="00CC0D84">
      <w:pPr>
        <w:autoSpaceDE w:val="0"/>
        <w:autoSpaceDN w:val="0"/>
        <w:adjustRightInd w:val="0"/>
        <w:spacing w:after="120" w:line="240" w:lineRule="auto"/>
        <w:jc w:val="both"/>
        <w:rPr>
          <w:rFonts w:cstheme="minorHAnsi"/>
        </w:rPr>
      </w:pPr>
    </w:p>
    <w:p w14:paraId="28348480" w14:textId="77777777" w:rsidR="00CC0D84" w:rsidRDefault="00CC0D84" w:rsidP="00CC0D84">
      <w:pPr>
        <w:autoSpaceDE w:val="0"/>
        <w:autoSpaceDN w:val="0"/>
        <w:adjustRightInd w:val="0"/>
        <w:spacing w:after="120" w:line="240" w:lineRule="auto"/>
        <w:jc w:val="both"/>
        <w:rPr>
          <w:rFonts w:cstheme="minorHAnsi"/>
        </w:rPr>
      </w:pPr>
      <w:r>
        <w:rPr>
          <w:rFonts w:cstheme="minorHAnsi"/>
        </w:rPr>
        <w:t>4. AMBITO DI COMUNICAZIONE DEI DATI</w:t>
      </w:r>
    </w:p>
    <w:p w14:paraId="01CBE963"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potranno essere comunicati, nel rispetto dei principi di proporzionalità, pertinenza e non eccedenza:</w:t>
      </w:r>
    </w:p>
    <w:p w14:paraId="06C52800"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all’interno dell’Ente, alle persone specificamente incaricate al trattamento che prestano attività all’interno dell</w:t>
      </w:r>
      <w:r>
        <w:t>’Associazione On The Road ONLUS</w:t>
      </w:r>
      <w:r>
        <w:rPr>
          <w:rFonts w:cstheme="minorHAnsi"/>
        </w:rPr>
        <w:t>;</w:t>
      </w:r>
    </w:p>
    <w:p w14:paraId="549C41D9"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ad altri Enti pubblici qualora sia necessario per lo svolgimento delle funzioni istituzionali o qualora previsto da norme di legge o di regolamento;</w:t>
      </w:r>
    </w:p>
    <w:p w14:paraId="0996F4FF"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a privati, solo se previsto da norme di legge o di regolamento.</w:t>
      </w:r>
    </w:p>
    <w:p w14:paraId="7F4196A7" w14:textId="77777777" w:rsidR="00CC0D84" w:rsidRDefault="00CC0D84" w:rsidP="00CC0D84">
      <w:pPr>
        <w:autoSpaceDE w:val="0"/>
        <w:autoSpaceDN w:val="0"/>
        <w:adjustRightInd w:val="0"/>
        <w:spacing w:after="120" w:line="240" w:lineRule="auto"/>
        <w:jc w:val="both"/>
        <w:rPr>
          <w:rFonts w:cstheme="minorHAnsi"/>
        </w:rPr>
      </w:pPr>
    </w:p>
    <w:p w14:paraId="123D7178" w14:textId="77777777" w:rsidR="00CC0D84" w:rsidRDefault="00CC0D84" w:rsidP="00CC0D84">
      <w:pPr>
        <w:autoSpaceDE w:val="0"/>
        <w:autoSpaceDN w:val="0"/>
        <w:adjustRightInd w:val="0"/>
        <w:spacing w:after="120" w:line="240" w:lineRule="auto"/>
        <w:jc w:val="both"/>
        <w:rPr>
          <w:rFonts w:cstheme="minorHAnsi"/>
        </w:rPr>
      </w:pPr>
      <w:r>
        <w:rPr>
          <w:rFonts w:cstheme="minorHAnsi"/>
        </w:rPr>
        <w:t>5. AMBITO DI DIFFUSIONE DEI DATI</w:t>
      </w:r>
    </w:p>
    <w:p w14:paraId="5A36B22D"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sensibili non verranno diffusi.</w:t>
      </w:r>
    </w:p>
    <w:p w14:paraId="7F5E6147"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identificativi, insieme ai punteggi delle valutazioni previste nell’avviso, verranno invece diffusi e/o comunicati a terzi per gli adempimenti concernenti la procedura di selezione e l’eventuale affidamento dell’incarico.</w:t>
      </w:r>
    </w:p>
    <w:p w14:paraId="03A99D44" w14:textId="77777777" w:rsidR="00CC0D84" w:rsidRDefault="00CC0D84" w:rsidP="00CC0D84">
      <w:pPr>
        <w:autoSpaceDE w:val="0"/>
        <w:autoSpaceDN w:val="0"/>
        <w:adjustRightInd w:val="0"/>
        <w:spacing w:after="120" w:line="240" w:lineRule="auto"/>
        <w:jc w:val="both"/>
        <w:rPr>
          <w:rFonts w:cstheme="minorHAnsi"/>
        </w:rPr>
      </w:pPr>
      <w:r>
        <w:rPr>
          <w:rFonts w:cstheme="minorHAnsi"/>
        </w:rPr>
        <w:lastRenderedPageBreak/>
        <w:t>6. DIRITTI DELL’INTERESSATO</w:t>
      </w:r>
    </w:p>
    <w:p w14:paraId="1D02EA8F" w14:textId="77777777" w:rsidR="00CC0D84" w:rsidRDefault="00CC0D84" w:rsidP="00CC0D84">
      <w:pPr>
        <w:autoSpaceDE w:val="0"/>
        <w:autoSpaceDN w:val="0"/>
        <w:adjustRightInd w:val="0"/>
        <w:spacing w:after="120" w:line="240" w:lineRule="auto"/>
        <w:jc w:val="both"/>
        <w:rPr>
          <w:rFonts w:cstheme="minorHAnsi"/>
        </w:rPr>
      </w:pPr>
      <w:r>
        <w:rPr>
          <w:rFonts w:cstheme="minorHAnsi"/>
        </w:rPr>
        <w:t>L’interessato può richiedere l’applicazione dei diritti di cui all’art. 7 del Codice, fra i quali:</w:t>
      </w:r>
    </w:p>
    <w:p w14:paraId="13ED33EA"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conoscere in ogni momento quali dati l</w:t>
      </w:r>
      <w:r>
        <w:t xml:space="preserve">’Associazione On The Road ONLUS </w:t>
      </w:r>
      <w:r>
        <w:rPr>
          <w:rFonts w:cstheme="minorHAnsi"/>
        </w:rPr>
        <w:t>sta utilizzando;</w:t>
      </w:r>
    </w:p>
    <w:p w14:paraId="0DED41D2"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ottenere l’aggiornamento, l’integrazione o la rettifica di tali dati;</w:t>
      </w:r>
    </w:p>
    <w:p w14:paraId="6202D666"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ottenere la cancellazione, il blocco o la trasformazione in forma anonima dei dati trattati in violazione della legge;</w:t>
      </w:r>
    </w:p>
    <w:p w14:paraId="21E80157"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opporsi, per motivi legittimi, al trattamento dei dati personali che lo riguardano.</w:t>
      </w:r>
    </w:p>
    <w:p w14:paraId="5C882ADD" w14:textId="77777777" w:rsidR="00CC0D84" w:rsidRDefault="00CC0D84" w:rsidP="00CC0D84">
      <w:pPr>
        <w:autoSpaceDE w:val="0"/>
        <w:autoSpaceDN w:val="0"/>
        <w:adjustRightInd w:val="0"/>
        <w:spacing w:after="120" w:line="240" w:lineRule="auto"/>
        <w:jc w:val="both"/>
        <w:rPr>
          <w:rFonts w:cstheme="minorHAnsi"/>
        </w:rPr>
      </w:pPr>
      <w:r>
        <w:rPr>
          <w:rFonts w:cstheme="minorHAnsi"/>
        </w:rPr>
        <w:t>Per l’esercizio dei diritti di cui all’art. 7 del Codice, l’interessato può rivolgersi al Titolare del Trattamento dei dati personali, anche tramite un qualsiasi incaricato.</w:t>
      </w:r>
    </w:p>
    <w:p w14:paraId="6EE14C54" w14:textId="77777777" w:rsidR="00CC0D84" w:rsidRDefault="00CC0D84" w:rsidP="00CC0D84">
      <w:pPr>
        <w:spacing w:after="120" w:line="240" w:lineRule="auto"/>
        <w:jc w:val="both"/>
        <w:rPr>
          <w:rFonts w:cstheme="minorHAnsi"/>
        </w:rPr>
      </w:pPr>
    </w:p>
    <w:p w14:paraId="543A2FDF" w14:textId="77777777" w:rsidR="00CC0D84" w:rsidRDefault="00CC0D84" w:rsidP="00CC0D84">
      <w:pPr>
        <w:spacing w:after="120" w:line="240" w:lineRule="auto"/>
        <w:jc w:val="both"/>
        <w:rPr>
          <w:rFonts w:cstheme="minorHAnsi"/>
        </w:rPr>
      </w:pPr>
      <w:r>
        <w:rPr>
          <w:rFonts w:cstheme="minorHAnsi"/>
        </w:rPr>
        <w:t xml:space="preserve">7. TITOLARE DEL TRATTAMENTO </w:t>
      </w:r>
    </w:p>
    <w:p w14:paraId="574B5381" w14:textId="20DC94FC" w:rsidR="00CC0D84" w:rsidRDefault="00CC0D84" w:rsidP="00CC0D84">
      <w:pPr>
        <w:spacing w:after="120" w:line="240" w:lineRule="auto"/>
        <w:jc w:val="both"/>
        <w:rPr>
          <w:rFonts w:cstheme="minorHAnsi"/>
        </w:rPr>
      </w:pPr>
      <w:r>
        <w:rPr>
          <w:rFonts w:cstheme="minorHAnsi"/>
        </w:rPr>
        <w:t xml:space="preserve">Titolare del trattamento dei dati personali è </w:t>
      </w:r>
      <w:r>
        <w:t>l’Associazione On The Road ONLUS</w:t>
      </w:r>
      <w:r>
        <w:rPr>
          <w:rFonts w:cstheme="minorHAnsi"/>
        </w:rPr>
        <w:t xml:space="preserve">, nella persona </w:t>
      </w:r>
      <w:r w:rsidRPr="007318C4">
        <w:rPr>
          <w:rFonts w:cstheme="minorHAnsi"/>
        </w:rPr>
        <w:t>del dott.</w:t>
      </w:r>
      <w:bookmarkStart w:id="0" w:name="_GoBack"/>
      <w:bookmarkEnd w:id="0"/>
      <w:r>
        <w:rPr>
          <w:rFonts w:cstheme="minorHAnsi"/>
        </w:rPr>
        <w:t xml:space="preserve"> </w:t>
      </w:r>
      <w:r w:rsidR="007318C4">
        <w:rPr>
          <w:rFonts w:cstheme="minorHAnsi"/>
          <w:color w:val="FF0000"/>
        </w:rPr>
        <w:t>Vincenzo Castelli</w:t>
      </w:r>
    </w:p>
    <w:p w14:paraId="7FCF5F5D" w14:textId="77777777" w:rsidR="00CC0D84" w:rsidRDefault="00CC0D84" w:rsidP="00CC0D84">
      <w:pPr>
        <w:spacing w:after="120" w:line="240" w:lineRule="auto"/>
        <w:jc w:val="both"/>
        <w:rPr>
          <w:rFonts w:cstheme="minorHAnsi"/>
        </w:rPr>
      </w:pPr>
    </w:p>
    <w:p w14:paraId="518A7B61" w14:textId="77777777" w:rsidR="00CC0D84" w:rsidRDefault="00CC0D84" w:rsidP="00CC0D84">
      <w:pPr>
        <w:spacing w:after="120" w:line="240" w:lineRule="auto"/>
        <w:jc w:val="both"/>
        <w:rPr>
          <w:rFonts w:cstheme="minorHAnsi"/>
        </w:rPr>
      </w:pPr>
      <w:r>
        <w:rPr>
          <w:rFonts w:cstheme="minorHAnsi"/>
        </w:rPr>
        <w:t xml:space="preserve">Il/la sottoscritto/a esprime il proprio consenso affinché i dati personali forniti possano essere trattati nel rispetto del </w:t>
      </w:r>
      <w:r>
        <w:t xml:space="preserve">Nuovo Regolamento Generale Privacy Europeo, GDPR 679/2016 e del </w:t>
      </w:r>
      <w:proofErr w:type="spellStart"/>
      <w:r>
        <w:rPr>
          <w:rFonts w:cstheme="minorHAnsi"/>
        </w:rPr>
        <w:t>D.Lgs.</w:t>
      </w:r>
      <w:proofErr w:type="spellEnd"/>
      <w:r>
        <w:rPr>
          <w:rFonts w:cstheme="minorHAnsi"/>
        </w:rPr>
        <w:t xml:space="preserve"> n. 196/2003 per gli adempimenti connessi alla presente procedura di selezione.</w:t>
      </w:r>
    </w:p>
    <w:p w14:paraId="48AC172C" w14:textId="77777777" w:rsidR="004E4CFF" w:rsidRDefault="004E4CFF" w:rsidP="0030769B">
      <w:pPr>
        <w:spacing w:after="0" w:line="360" w:lineRule="auto"/>
        <w:jc w:val="both"/>
        <w:rPr>
          <w:rFonts w:cstheme="minorHAnsi"/>
        </w:rPr>
      </w:pPr>
    </w:p>
    <w:tbl>
      <w:tblPr>
        <w:tblStyle w:val="Grigliatabella"/>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032"/>
        <w:gridCol w:w="419"/>
        <w:gridCol w:w="4187"/>
      </w:tblGrid>
      <w:tr w:rsidR="004E4CFF" w14:paraId="17CBC3D2" w14:textId="77777777" w:rsidTr="00EF59DD">
        <w:tc>
          <w:tcPr>
            <w:tcW w:w="5070" w:type="dxa"/>
            <w:tcBorders>
              <w:top w:val="nil"/>
              <w:left w:val="nil"/>
              <w:bottom w:val="nil"/>
            </w:tcBorders>
          </w:tcPr>
          <w:p w14:paraId="2BC1DBFF" w14:textId="77777777" w:rsidR="004E4CFF" w:rsidRDefault="004E4CFF" w:rsidP="0030769B">
            <w:pPr>
              <w:spacing w:line="360" w:lineRule="auto"/>
              <w:rPr>
                <w:rFonts w:cstheme="minorHAnsi"/>
              </w:rPr>
            </w:pPr>
            <w:r>
              <w:rPr>
                <w:rFonts w:cstheme="minorHAnsi"/>
              </w:rPr>
              <w:t>Luogo e data</w:t>
            </w:r>
          </w:p>
          <w:p w14:paraId="0D01D226" w14:textId="478B5C8A" w:rsidR="00F34D6B" w:rsidRDefault="00F34D6B" w:rsidP="0030769B">
            <w:pPr>
              <w:spacing w:line="360" w:lineRule="auto"/>
              <w:rPr>
                <w:rFonts w:cstheme="minorHAnsi"/>
              </w:rPr>
            </w:pPr>
            <w:r>
              <w:rPr>
                <w:rFonts w:cstheme="minorHAnsi"/>
              </w:rPr>
              <w:t>________________________________</w:t>
            </w:r>
          </w:p>
        </w:tc>
        <w:tc>
          <w:tcPr>
            <w:tcW w:w="425" w:type="dxa"/>
            <w:tcBorders>
              <w:top w:val="nil"/>
              <w:bottom w:val="nil"/>
            </w:tcBorders>
          </w:tcPr>
          <w:p w14:paraId="19E7A325" w14:textId="77777777" w:rsidR="004E4CFF" w:rsidRDefault="004E4CFF" w:rsidP="0030769B">
            <w:pPr>
              <w:spacing w:line="360" w:lineRule="auto"/>
              <w:rPr>
                <w:rFonts w:cstheme="minorHAnsi"/>
              </w:rPr>
            </w:pPr>
          </w:p>
        </w:tc>
        <w:tc>
          <w:tcPr>
            <w:tcW w:w="4283" w:type="dxa"/>
            <w:tcBorders>
              <w:top w:val="nil"/>
              <w:bottom w:val="dotted" w:sz="4" w:space="0" w:color="auto"/>
              <w:right w:val="nil"/>
            </w:tcBorders>
          </w:tcPr>
          <w:p w14:paraId="666A83C7" w14:textId="77777777" w:rsidR="004E4CFF" w:rsidRDefault="004E4CFF" w:rsidP="0030769B">
            <w:pPr>
              <w:spacing w:line="360" w:lineRule="auto"/>
              <w:jc w:val="center"/>
              <w:rPr>
                <w:rFonts w:cstheme="minorHAnsi"/>
              </w:rPr>
            </w:pPr>
            <w:r>
              <w:rPr>
                <w:rFonts w:cstheme="minorHAnsi"/>
              </w:rPr>
              <w:t>In fede</w:t>
            </w:r>
          </w:p>
          <w:p w14:paraId="1F4E521F" w14:textId="77777777" w:rsidR="004E4CFF" w:rsidRDefault="004E4CFF" w:rsidP="0030769B">
            <w:pPr>
              <w:spacing w:line="360" w:lineRule="auto"/>
              <w:jc w:val="center"/>
              <w:rPr>
                <w:rFonts w:cstheme="minorHAnsi"/>
                <w:i/>
              </w:rPr>
            </w:pPr>
            <w:r w:rsidRPr="008B492F">
              <w:rPr>
                <w:rFonts w:cstheme="minorHAnsi"/>
                <w:i/>
              </w:rPr>
              <w:t>(Firma)</w:t>
            </w:r>
          </w:p>
          <w:p w14:paraId="1AB12729" w14:textId="77777777" w:rsidR="004E4CFF" w:rsidRDefault="004E4CFF" w:rsidP="0030769B">
            <w:pPr>
              <w:spacing w:line="360" w:lineRule="auto"/>
              <w:jc w:val="center"/>
              <w:rPr>
                <w:rFonts w:cstheme="minorHAnsi"/>
                <w:i/>
              </w:rPr>
            </w:pPr>
          </w:p>
          <w:p w14:paraId="193816B4" w14:textId="77777777" w:rsidR="004E4CFF" w:rsidRPr="008B492F" w:rsidRDefault="004E4CFF" w:rsidP="0030769B">
            <w:pPr>
              <w:spacing w:line="360" w:lineRule="auto"/>
              <w:jc w:val="center"/>
              <w:rPr>
                <w:rFonts w:cstheme="minorHAnsi"/>
                <w:i/>
              </w:rPr>
            </w:pPr>
          </w:p>
        </w:tc>
      </w:tr>
    </w:tbl>
    <w:p w14:paraId="7F240D40" w14:textId="77777777" w:rsidR="00920643" w:rsidRDefault="00920643" w:rsidP="0030769B">
      <w:pPr>
        <w:spacing w:after="0" w:line="360" w:lineRule="auto"/>
        <w:jc w:val="both"/>
        <w:rPr>
          <w:rFonts w:cstheme="minorHAnsi"/>
        </w:rPr>
      </w:pPr>
    </w:p>
    <w:p w14:paraId="251D58C5" w14:textId="77777777" w:rsidR="00920643" w:rsidRPr="00CC0D84" w:rsidRDefault="00920643" w:rsidP="00CC0D84">
      <w:pPr>
        <w:rPr>
          <w:rFonts w:cstheme="minorHAnsi"/>
        </w:rPr>
      </w:pPr>
    </w:p>
    <w:sectPr w:rsidR="00920643" w:rsidRPr="00CC0D84" w:rsidSect="00374C6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D2DAB" w14:textId="77777777" w:rsidR="001F78C3" w:rsidRDefault="001F78C3" w:rsidP="00733906">
      <w:pPr>
        <w:spacing w:after="0" w:line="240" w:lineRule="auto"/>
      </w:pPr>
      <w:r>
        <w:separator/>
      </w:r>
    </w:p>
  </w:endnote>
  <w:endnote w:type="continuationSeparator" w:id="0">
    <w:p w14:paraId="77F267DA" w14:textId="77777777" w:rsidR="001F78C3" w:rsidRDefault="001F78C3" w:rsidP="0073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D7FE7" w14:textId="77777777" w:rsidR="001F78C3" w:rsidRDefault="001F78C3" w:rsidP="00733906">
      <w:pPr>
        <w:spacing w:after="0" w:line="240" w:lineRule="auto"/>
      </w:pPr>
      <w:r>
        <w:separator/>
      </w:r>
    </w:p>
  </w:footnote>
  <w:footnote w:type="continuationSeparator" w:id="0">
    <w:p w14:paraId="076DC159" w14:textId="77777777" w:rsidR="001F78C3" w:rsidRDefault="001F78C3" w:rsidP="00733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25C0"/>
    <w:multiLevelType w:val="hybridMultilevel"/>
    <w:tmpl w:val="E3DE8294"/>
    <w:lvl w:ilvl="0" w:tplc="87DC75D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A06E70"/>
    <w:multiLevelType w:val="hybridMultilevel"/>
    <w:tmpl w:val="21B806E6"/>
    <w:lvl w:ilvl="0" w:tplc="35067EF6">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76C6568"/>
    <w:multiLevelType w:val="hybridMultilevel"/>
    <w:tmpl w:val="19B20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3263B2"/>
    <w:multiLevelType w:val="hybridMultilevel"/>
    <w:tmpl w:val="E7E84F52"/>
    <w:lvl w:ilvl="0" w:tplc="5078786E">
      <w:start w:val="1"/>
      <w:numFmt w:val="lowerLetter"/>
      <w:lvlText w:val="%1)"/>
      <w:lvlJc w:val="left"/>
      <w:pPr>
        <w:ind w:left="1777"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12D36F6C"/>
    <w:multiLevelType w:val="hybridMultilevel"/>
    <w:tmpl w:val="BF8AB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D65682"/>
    <w:multiLevelType w:val="multilevel"/>
    <w:tmpl w:val="E1344BE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195762ED"/>
    <w:multiLevelType w:val="multilevel"/>
    <w:tmpl w:val="DC541F30"/>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 w15:restartNumberingAfterBreak="0">
    <w:nsid w:val="1B897D17"/>
    <w:multiLevelType w:val="multilevel"/>
    <w:tmpl w:val="3C620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2E07E5"/>
    <w:multiLevelType w:val="hybridMultilevel"/>
    <w:tmpl w:val="2EC45EF2"/>
    <w:lvl w:ilvl="0" w:tplc="2EF259D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3C7339CC"/>
    <w:multiLevelType w:val="hybridMultilevel"/>
    <w:tmpl w:val="1D9EA628"/>
    <w:lvl w:ilvl="0" w:tplc="87DC75D6">
      <w:start w:val="1"/>
      <w:numFmt w:val="bullet"/>
      <w:lvlText w:val="□"/>
      <w:lvlJc w:val="left"/>
      <w:pPr>
        <w:ind w:left="1440" w:hanging="360"/>
      </w:pPr>
      <w:rPr>
        <w:rFonts w:ascii="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0B76A87"/>
    <w:multiLevelType w:val="hybridMultilevel"/>
    <w:tmpl w:val="1700D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BE6204"/>
    <w:multiLevelType w:val="hybridMultilevel"/>
    <w:tmpl w:val="E87469D0"/>
    <w:lvl w:ilvl="0" w:tplc="4BF2E8DC">
      <w:numFmt w:val="bullet"/>
      <w:lvlText w:val="-"/>
      <w:lvlJc w:val="left"/>
      <w:pPr>
        <w:ind w:left="720" w:hanging="360"/>
      </w:pPr>
      <w:rPr>
        <w:rFonts w:ascii="Franklin Gothic Medium" w:eastAsiaTheme="minorHAnsi" w:hAnsi="Franklin Gothic Medium" w:cs="Franklin Gothic Med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535F46"/>
    <w:multiLevelType w:val="hybridMultilevel"/>
    <w:tmpl w:val="80ACE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5F7BCE"/>
    <w:multiLevelType w:val="hybridMultilevel"/>
    <w:tmpl w:val="8488FACC"/>
    <w:lvl w:ilvl="0" w:tplc="D3DE6448">
      <w:start w:val="6"/>
      <w:numFmt w:val="bullet"/>
      <w:lvlText w:val="-"/>
      <w:lvlJc w:val="left"/>
      <w:pPr>
        <w:ind w:left="1437" w:hanging="360"/>
      </w:pPr>
      <w:rPr>
        <w:rFonts w:ascii="Calibri" w:eastAsiaTheme="minorHAnsi" w:hAnsi="Calibri" w:cs="Calibri"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14" w15:restartNumberingAfterBreak="0">
    <w:nsid w:val="51BD7EC1"/>
    <w:multiLevelType w:val="hybridMultilevel"/>
    <w:tmpl w:val="2100858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28B55BE"/>
    <w:multiLevelType w:val="hybridMultilevel"/>
    <w:tmpl w:val="47D2A16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5B1F7415"/>
    <w:multiLevelType w:val="hybridMultilevel"/>
    <w:tmpl w:val="121C00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F51657"/>
    <w:multiLevelType w:val="hybridMultilevel"/>
    <w:tmpl w:val="892CE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395A20"/>
    <w:multiLevelType w:val="hybridMultilevel"/>
    <w:tmpl w:val="1ACA3E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E2E1BAA"/>
    <w:multiLevelType w:val="hybridMultilevel"/>
    <w:tmpl w:val="DDE05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6D5C8E"/>
    <w:multiLevelType w:val="hybridMultilevel"/>
    <w:tmpl w:val="CFCEC8D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76DD4751"/>
    <w:multiLevelType w:val="hybridMultilevel"/>
    <w:tmpl w:val="63FC34E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783E2873"/>
    <w:multiLevelType w:val="hybridMultilevel"/>
    <w:tmpl w:val="186E8A6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3" w15:restartNumberingAfterBreak="0">
    <w:nsid w:val="784119B5"/>
    <w:multiLevelType w:val="hybridMultilevel"/>
    <w:tmpl w:val="BC2A0B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A65346E"/>
    <w:multiLevelType w:val="hybridMultilevel"/>
    <w:tmpl w:val="8A8A768E"/>
    <w:lvl w:ilvl="0" w:tplc="5078786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7"/>
  </w:num>
  <w:num w:numId="2">
    <w:abstractNumId w:val="18"/>
  </w:num>
  <w:num w:numId="3">
    <w:abstractNumId w:val="21"/>
  </w:num>
  <w:num w:numId="4">
    <w:abstractNumId w:val="20"/>
  </w:num>
  <w:num w:numId="5">
    <w:abstractNumId w:val="23"/>
  </w:num>
  <w:num w:numId="6">
    <w:abstractNumId w:val="12"/>
  </w:num>
  <w:num w:numId="7">
    <w:abstractNumId w:val="17"/>
  </w:num>
  <w:num w:numId="8">
    <w:abstractNumId w:val="14"/>
  </w:num>
  <w:num w:numId="9">
    <w:abstractNumId w:val="5"/>
  </w:num>
  <w:num w:numId="10">
    <w:abstractNumId w:val="19"/>
  </w:num>
  <w:num w:numId="11">
    <w:abstractNumId w:val="4"/>
  </w:num>
  <w:num w:numId="12">
    <w:abstractNumId w:val="10"/>
  </w:num>
  <w:num w:numId="13">
    <w:abstractNumId w:val="11"/>
  </w:num>
  <w:num w:numId="14">
    <w:abstractNumId w:val="13"/>
  </w:num>
  <w:num w:numId="15">
    <w:abstractNumId w:val="15"/>
  </w:num>
  <w:num w:numId="16">
    <w:abstractNumId w:val="24"/>
  </w:num>
  <w:num w:numId="17">
    <w:abstractNumId w:val="3"/>
  </w:num>
  <w:num w:numId="18">
    <w:abstractNumId w:val="8"/>
  </w:num>
  <w:num w:numId="19">
    <w:abstractNumId w:val="6"/>
  </w:num>
  <w:num w:numId="20">
    <w:abstractNumId w:val="9"/>
  </w:num>
  <w:num w:numId="21">
    <w:abstractNumId w:val="0"/>
  </w:num>
  <w:num w:numId="22">
    <w:abstractNumId w:val="16"/>
  </w:num>
  <w:num w:numId="23">
    <w:abstractNumId w:val="2"/>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F5"/>
    <w:rsid w:val="0000075D"/>
    <w:rsid w:val="00040342"/>
    <w:rsid w:val="00041902"/>
    <w:rsid w:val="0004395F"/>
    <w:rsid w:val="00071282"/>
    <w:rsid w:val="00076F42"/>
    <w:rsid w:val="00084589"/>
    <w:rsid w:val="000868AF"/>
    <w:rsid w:val="000D2FA0"/>
    <w:rsid w:val="000E6127"/>
    <w:rsid w:val="00101613"/>
    <w:rsid w:val="00144D8B"/>
    <w:rsid w:val="00175B20"/>
    <w:rsid w:val="001857A5"/>
    <w:rsid w:val="00195EF5"/>
    <w:rsid w:val="001A075E"/>
    <w:rsid w:val="001B56EB"/>
    <w:rsid w:val="001B7C47"/>
    <w:rsid w:val="001D200F"/>
    <w:rsid w:val="001E4663"/>
    <w:rsid w:val="001F10A2"/>
    <w:rsid w:val="001F78C3"/>
    <w:rsid w:val="00205DA3"/>
    <w:rsid w:val="00210F28"/>
    <w:rsid w:val="00223CB8"/>
    <w:rsid w:val="002430BF"/>
    <w:rsid w:val="00246B86"/>
    <w:rsid w:val="002548ED"/>
    <w:rsid w:val="002769A3"/>
    <w:rsid w:val="00282342"/>
    <w:rsid w:val="00284657"/>
    <w:rsid w:val="002B1AE7"/>
    <w:rsid w:val="002B7C49"/>
    <w:rsid w:val="002B7D8E"/>
    <w:rsid w:val="002C279D"/>
    <w:rsid w:val="002D1D46"/>
    <w:rsid w:val="002D2E92"/>
    <w:rsid w:val="002F76B6"/>
    <w:rsid w:val="0030769B"/>
    <w:rsid w:val="00310F5B"/>
    <w:rsid w:val="003173EB"/>
    <w:rsid w:val="003337D4"/>
    <w:rsid w:val="00337A23"/>
    <w:rsid w:val="00365EDB"/>
    <w:rsid w:val="00374C68"/>
    <w:rsid w:val="00387B58"/>
    <w:rsid w:val="0039067F"/>
    <w:rsid w:val="003B0D6D"/>
    <w:rsid w:val="003B6B18"/>
    <w:rsid w:val="003E1412"/>
    <w:rsid w:val="003E2498"/>
    <w:rsid w:val="00404A20"/>
    <w:rsid w:val="00424B53"/>
    <w:rsid w:val="0044138B"/>
    <w:rsid w:val="004530C1"/>
    <w:rsid w:val="00462688"/>
    <w:rsid w:val="00463882"/>
    <w:rsid w:val="00464F6D"/>
    <w:rsid w:val="004655B1"/>
    <w:rsid w:val="004C04F5"/>
    <w:rsid w:val="004D29EB"/>
    <w:rsid w:val="004D4019"/>
    <w:rsid w:val="004E4CFF"/>
    <w:rsid w:val="004F0C8D"/>
    <w:rsid w:val="004F2699"/>
    <w:rsid w:val="004F32D7"/>
    <w:rsid w:val="004F3E7C"/>
    <w:rsid w:val="00520D1A"/>
    <w:rsid w:val="00526EE7"/>
    <w:rsid w:val="005451F4"/>
    <w:rsid w:val="00564F54"/>
    <w:rsid w:val="00567E46"/>
    <w:rsid w:val="00590A9A"/>
    <w:rsid w:val="00593219"/>
    <w:rsid w:val="005A5C4F"/>
    <w:rsid w:val="0063479A"/>
    <w:rsid w:val="00643FF1"/>
    <w:rsid w:val="00690334"/>
    <w:rsid w:val="006A721D"/>
    <w:rsid w:val="006B2E6C"/>
    <w:rsid w:val="006C0BC9"/>
    <w:rsid w:val="006C4363"/>
    <w:rsid w:val="006D1F92"/>
    <w:rsid w:val="006E402E"/>
    <w:rsid w:val="006F2BAD"/>
    <w:rsid w:val="007123EA"/>
    <w:rsid w:val="007318C4"/>
    <w:rsid w:val="00733906"/>
    <w:rsid w:val="00744A66"/>
    <w:rsid w:val="0075446C"/>
    <w:rsid w:val="00762CE4"/>
    <w:rsid w:val="00776F6F"/>
    <w:rsid w:val="00781160"/>
    <w:rsid w:val="007912CD"/>
    <w:rsid w:val="007B7BB6"/>
    <w:rsid w:val="007C7FCE"/>
    <w:rsid w:val="007E42CE"/>
    <w:rsid w:val="007E4A06"/>
    <w:rsid w:val="007E5D61"/>
    <w:rsid w:val="007E7D4F"/>
    <w:rsid w:val="00851E12"/>
    <w:rsid w:val="00856CCA"/>
    <w:rsid w:val="0087486F"/>
    <w:rsid w:val="00884A76"/>
    <w:rsid w:val="0089355E"/>
    <w:rsid w:val="008A3CB2"/>
    <w:rsid w:val="008B4891"/>
    <w:rsid w:val="008B492F"/>
    <w:rsid w:val="008B6F3E"/>
    <w:rsid w:val="008C0775"/>
    <w:rsid w:val="008C45C0"/>
    <w:rsid w:val="008F2547"/>
    <w:rsid w:val="0091732E"/>
    <w:rsid w:val="00920643"/>
    <w:rsid w:val="00947441"/>
    <w:rsid w:val="00962B62"/>
    <w:rsid w:val="00965118"/>
    <w:rsid w:val="009806A3"/>
    <w:rsid w:val="00997E70"/>
    <w:rsid w:val="00997FFD"/>
    <w:rsid w:val="009A5BC3"/>
    <w:rsid w:val="009C0D33"/>
    <w:rsid w:val="009C308E"/>
    <w:rsid w:val="009D1088"/>
    <w:rsid w:val="009E1E47"/>
    <w:rsid w:val="009E321A"/>
    <w:rsid w:val="00A0054D"/>
    <w:rsid w:val="00A1280E"/>
    <w:rsid w:val="00A13B93"/>
    <w:rsid w:val="00A1401F"/>
    <w:rsid w:val="00A40490"/>
    <w:rsid w:val="00A51B28"/>
    <w:rsid w:val="00A53CED"/>
    <w:rsid w:val="00A641EC"/>
    <w:rsid w:val="00A6487D"/>
    <w:rsid w:val="00A72E26"/>
    <w:rsid w:val="00A7787A"/>
    <w:rsid w:val="00A80288"/>
    <w:rsid w:val="00A81D56"/>
    <w:rsid w:val="00A93C27"/>
    <w:rsid w:val="00AB5904"/>
    <w:rsid w:val="00AD1BCB"/>
    <w:rsid w:val="00AE6C25"/>
    <w:rsid w:val="00AF0486"/>
    <w:rsid w:val="00AF6324"/>
    <w:rsid w:val="00AF637F"/>
    <w:rsid w:val="00B319CE"/>
    <w:rsid w:val="00BA37CA"/>
    <w:rsid w:val="00BA4D38"/>
    <w:rsid w:val="00BB6DF9"/>
    <w:rsid w:val="00BD5278"/>
    <w:rsid w:val="00BF73A1"/>
    <w:rsid w:val="00C07A4A"/>
    <w:rsid w:val="00C202FE"/>
    <w:rsid w:val="00C32616"/>
    <w:rsid w:val="00C437CC"/>
    <w:rsid w:val="00C44633"/>
    <w:rsid w:val="00C4704E"/>
    <w:rsid w:val="00CA22FB"/>
    <w:rsid w:val="00CA468B"/>
    <w:rsid w:val="00CC0D84"/>
    <w:rsid w:val="00CC4EE5"/>
    <w:rsid w:val="00CD2248"/>
    <w:rsid w:val="00CE51C6"/>
    <w:rsid w:val="00CE68CA"/>
    <w:rsid w:val="00D03ACB"/>
    <w:rsid w:val="00D06E9A"/>
    <w:rsid w:val="00D16B6C"/>
    <w:rsid w:val="00D45A67"/>
    <w:rsid w:val="00D9694F"/>
    <w:rsid w:val="00DB07DD"/>
    <w:rsid w:val="00DB1AE0"/>
    <w:rsid w:val="00DB324C"/>
    <w:rsid w:val="00DB6542"/>
    <w:rsid w:val="00DD117A"/>
    <w:rsid w:val="00DD199F"/>
    <w:rsid w:val="00DE1D67"/>
    <w:rsid w:val="00DF0D93"/>
    <w:rsid w:val="00E26AF4"/>
    <w:rsid w:val="00E417CF"/>
    <w:rsid w:val="00E45581"/>
    <w:rsid w:val="00E536B9"/>
    <w:rsid w:val="00E605AD"/>
    <w:rsid w:val="00E60EFF"/>
    <w:rsid w:val="00E64C47"/>
    <w:rsid w:val="00E702E6"/>
    <w:rsid w:val="00E85415"/>
    <w:rsid w:val="00EA7161"/>
    <w:rsid w:val="00ED188B"/>
    <w:rsid w:val="00EF0FC5"/>
    <w:rsid w:val="00EF105F"/>
    <w:rsid w:val="00EF6A69"/>
    <w:rsid w:val="00F0095B"/>
    <w:rsid w:val="00F3099A"/>
    <w:rsid w:val="00F33422"/>
    <w:rsid w:val="00F34AE0"/>
    <w:rsid w:val="00F34D6B"/>
    <w:rsid w:val="00F50203"/>
    <w:rsid w:val="00F54000"/>
    <w:rsid w:val="00F55FB0"/>
    <w:rsid w:val="00F9636F"/>
    <w:rsid w:val="00FB1699"/>
    <w:rsid w:val="00FB40E1"/>
    <w:rsid w:val="00FB4784"/>
    <w:rsid w:val="00FB4E65"/>
    <w:rsid w:val="00FC34CB"/>
    <w:rsid w:val="00FD1060"/>
    <w:rsid w:val="00FE19C4"/>
    <w:rsid w:val="00FE5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7BBA9"/>
  <w15:docId w15:val="{5EF83147-CDB4-4C23-B36B-F84F17E4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4C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39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3906"/>
  </w:style>
  <w:style w:type="paragraph" w:styleId="Pidipagina">
    <w:name w:val="footer"/>
    <w:basedOn w:val="Normale"/>
    <w:link w:val="PidipaginaCarattere"/>
    <w:uiPriority w:val="99"/>
    <w:unhideWhenUsed/>
    <w:rsid w:val="007339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3906"/>
  </w:style>
  <w:style w:type="paragraph" w:styleId="Testofumetto">
    <w:name w:val="Balloon Text"/>
    <w:basedOn w:val="Normale"/>
    <w:link w:val="TestofumettoCarattere"/>
    <w:uiPriority w:val="99"/>
    <w:semiHidden/>
    <w:unhideWhenUsed/>
    <w:rsid w:val="007339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3906"/>
    <w:rPr>
      <w:rFonts w:ascii="Tahoma" w:hAnsi="Tahoma" w:cs="Tahoma"/>
      <w:sz w:val="16"/>
      <w:szCs w:val="16"/>
    </w:rPr>
  </w:style>
  <w:style w:type="paragraph" w:styleId="Paragrafoelenco">
    <w:name w:val="List Paragraph"/>
    <w:basedOn w:val="Normale"/>
    <w:qFormat/>
    <w:rsid w:val="00E60EFF"/>
    <w:pPr>
      <w:ind w:left="720"/>
      <w:contextualSpacing/>
    </w:pPr>
  </w:style>
  <w:style w:type="character" w:styleId="Collegamentoipertestuale">
    <w:name w:val="Hyperlink"/>
    <w:basedOn w:val="Carpredefinitoparagrafo"/>
    <w:uiPriority w:val="99"/>
    <w:unhideWhenUsed/>
    <w:rsid w:val="000D2FA0"/>
    <w:rPr>
      <w:color w:val="0000FF" w:themeColor="hyperlink"/>
      <w:u w:val="single"/>
    </w:rPr>
  </w:style>
  <w:style w:type="paragraph" w:customStyle="1" w:styleId="Textbody">
    <w:name w:val="Text body"/>
    <w:basedOn w:val="Normale"/>
    <w:rsid w:val="00A72E26"/>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styleId="Grigliatabella">
    <w:name w:val="Table Grid"/>
    <w:basedOn w:val="Tabellanormale"/>
    <w:uiPriority w:val="59"/>
    <w:rsid w:val="002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68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zionenonrisolta1">
    <w:name w:val="Menzione non risolta1"/>
    <w:basedOn w:val="Carpredefinitoparagrafo"/>
    <w:uiPriority w:val="99"/>
    <w:semiHidden/>
    <w:unhideWhenUsed/>
    <w:rsid w:val="003B6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323815">
      <w:bodyDiv w:val="1"/>
      <w:marLeft w:val="0"/>
      <w:marRight w:val="0"/>
      <w:marTop w:val="0"/>
      <w:marBottom w:val="0"/>
      <w:divBdr>
        <w:top w:val="none" w:sz="0" w:space="0" w:color="auto"/>
        <w:left w:val="none" w:sz="0" w:space="0" w:color="auto"/>
        <w:bottom w:val="none" w:sz="0" w:space="0" w:color="auto"/>
        <w:right w:val="none" w:sz="0" w:space="0" w:color="auto"/>
      </w:divBdr>
    </w:div>
    <w:div w:id="2132508588">
      <w:bodyDiv w:val="1"/>
      <w:marLeft w:val="0"/>
      <w:marRight w:val="0"/>
      <w:marTop w:val="0"/>
      <w:marBottom w:val="0"/>
      <w:divBdr>
        <w:top w:val="none" w:sz="0" w:space="0" w:color="auto"/>
        <w:left w:val="none" w:sz="0" w:space="0" w:color="auto"/>
        <w:bottom w:val="none" w:sz="0" w:space="0" w:color="auto"/>
        <w:right w:val="none" w:sz="0" w:space="0" w:color="auto"/>
      </w:divBdr>
      <w:divsChild>
        <w:div w:id="253510897">
          <w:marLeft w:val="0"/>
          <w:marRight w:val="0"/>
          <w:marTop w:val="0"/>
          <w:marBottom w:val="0"/>
          <w:divBdr>
            <w:top w:val="none" w:sz="0" w:space="0" w:color="auto"/>
            <w:left w:val="none" w:sz="0" w:space="0" w:color="auto"/>
            <w:bottom w:val="none" w:sz="0" w:space="0" w:color="auto"/>
            <w:right w:val="none" w:sz="0" w:space="0" w:color="auto"/>
          </w:divBdr>
          <w:divsChild>
            <w:div w:id="1485967742">
              <w:marLeft w:val="0"/>
              <w:marRight w:val="0"/>
              <w:marTop w:val="0"/>
              <w:marBottom w:val="0"/>
              <w:divBdr>
                <w:top w:val="none" w:sz="0" w:space="0" w:color="auto"/>
                <w:left w:val="none" w:sz="0" w:space="0" w:color="auto"/>
                <w:bottom w:val="none" w:sz="0" w:space="0" w:color="auto"/>
                <w:right w:val="none" w:sz="0" w:space="0" w:color="auto"/>
              </w:divBdr>
              <w:divsChild>
                <w:div w:id="475613995">
                  <w:marLeft w:val="-120"/>
                  <w:marRight w:val="-120"/>
                  <w:marTop w:val="0"/>
                  <w:marBottom w:val="0"/>
                  <w:divBdr>
                    <w:top w:val="none" w:sz="0" w:space="0" w:color="auto"/>
                    <w:left w:val="none" w:sz="0" w:space="0" w:color="auto"/>
                    <w:bottom w:val="none" w:sz="0" w:space="0" w:color="auto"/>
                    <w:right w:val="none" w:sz="0" w:space="0" w:color="auto"/>
                  </w:divBdr>
                  <w:divsChild>
                    <w:div w:id="4419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605</Words>
  <Characters>3454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Galossi</dc:creator>
  <cp:lastModifiedBy>mario passamonti</cp:lastModifiedBy>
  <cp:revision>4</cp:revision>
  <cp:lastPrinted>2017-11-02T10:06:00Z</cp:lastPrinted>
  <dcterms:created xsi:type="dcterms:W3CDTF">2019-07-29T14:24:00Z</dcterms:created>
  <dcterms:modified xsi:type="dcterms:W3CDTF">2019-07-29T15:09:00Z</dcterms:modified>
</cp:coreProperties>
</file>