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7C9B2" w14:textId="77777777" w:rsidR="0007174F" w:rsidRPr="0003594E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N</w:t>
      </w:r>
      <w:r w:rsidR="00CD5101"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ome e</w:t>
      </w:r>
      <w:r w:rsidR="0007174F"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 xml:space="preserve"> cognome</w:t>
      </w:r>
    </w:p>
    <w:p w14:paraId="57818F66" w14:textId="77777777" w:rsidR="0007174F" w:rsidRPr="0003594E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indirizzo di residenza</w:t>
      </w:r>
    </w:p>
    <w:p w14:paraId="20671ED0" w14:textId="77777777" w:rsidR="00CD5101" w:rsidRPr="00FF57DB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mail</w:t>
      </w:r>
      <w:r w:rsidR="00CD5101" w:rsidRPr="0003594E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:</w:t>
      </w:r>
    </w:p>
    <w:p w14:paraId="2F15D47A" w14:textId="77777777" w:rsidR="00CD5101" w:rsidRPr="00FF57DB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738507A9" w14:textId="77777777" w:rsidR="00CD5101" w:rsidRPr="00FF57DB" w:rsidRDefault="00CD5101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</w:p>
    <w:p w14:paraId="6B0D7223" w14:textId="77777777" w:rsidR="00405FEF" w:rsidRDefault="00405FEF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E90226">
        <w:rPr>
          <w:rFonts w:ascii="Times New Roman" w:eastAsia="Times New Roman" w:hAnsi="Times New Roman" w:cs="Times New Roman"/>
          <w:b/>
          <w:i/>
          <w:sz w:val="22"/>
        </w:rPr>
        <w:t>On The Road Società Cooperativa Sociale</w:t>
      </w: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</w:p>
    <w:p w14:paraId="4A306EA4" w14:textId="71D748B6" w:rsidR="0003594E" w:rsidRPr="0003594E" w:rsidRDefault="0003594E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C.da San Giovanni 2</w:t>
      </w:r>
    </w:p>
    <w:p w14:paraId="3F115FBF" w14:textId="77777777" w:rsidR="0003594E" w:rsidRPr="0003594E" w:rsidRDefault="0003594E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63074 San Benedetto del Tronto (AP)</w:t>
      </w:r>
    </w:p>
    <w:p w14:paraId="1892F7E2" w14:textId="77777777" w:rsidR="00CD5101" w:rsidRPr="00411D10" w:rsidRDefault="0007174F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</w:t>
      </w:r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mail : </w:t>
      </w:r>
      <w:hyperlink r:id="rId8" w:history="1">
        <w:r w:rsidR="0003594E" w:rsidRPr="0003594E">
          <w:rPr>
            <w:rStyle w:val="Collegamentoipertestuale"/>
            <w:rFonts w:ascii="Times New Roman" w:hAnsi="Times New Roman" w:cs="Times New Roman"/>
            <w:i/>
            <w:sz w:val="22"/>
          </w:rPr>
          <w:t>ontheroadonlus@pec.it</w:t>
        </w:r>
      </w:hyperlink>
      <w:r w:rsidR="0003594E" w:rsidRPr="0003594E">
        <w:rPr>
          <w:rFonts w:ascii="Times New Roman" w:hAnsi="Times New Roman" w:cs="Times New Roman"/>
          <w:i/>
          <w:sz w:val="22"/>
        </w:rPr>
        <w:t>.</w:t>
      </w:r>
    </w:p>
    <w:p w14:paraId="593C563E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9D4CFA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FAE0AA3" w14:textId="0094D7C5" w:rsidR="00405FEF" w:rsidRPr="00DF489A" w:rsidRDefault="00411D10" w:rsidP="00405FE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del </w:t>
      </w:r>
      <w:r w:rsidR="00576FE4">
        <w:rPr>
          <w:rFonts w:ascii="Times New Roman" w:eastAsia="Trebuchet MS" w:hAnsi="Times New Roman" w:cs="Times New Roman"/>
          <w:sz w:val="22"/>
          <w:szCs w:val="22"/>
        </w:rPr>
        <w:t>02</w:t>
      </w:r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/</w:t>
      </w:r>
      <w:r w:rsidR="00576FE4">
        <w:rPr>
          <w:rFonts w:ascii="Times New Roman" w:eastAsia="Trebuchet MS" w:hAnsi="Times New Roman" w:cs="Times New Roman"/>
          <w:sz w:val="22"/>
          <w:szCs w:val="22"/>
        </w:rPr>
        <w:t>05</w:t>
      </w:r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/20</w:t>
      </w:r>
      <w:r w:rsidR="00405FEF">
        <w:rPr>
          <w:rFonts w:ascii="Times New Roman" w:eastAsia="Trebuchet MS" w:hAnsi="Times New Roman" w:cs="Times New Roman"/>
          <w:sz w:val="22"/>
          <w:szCs w:val="22"/>
        </w:rPr>
        <w:t>2</w:t>
      </w:r>
      <w:r w:rsidR="00576FE4">
        <w:rPr>
          <w:rFonts w:ascii="Times New Roman" w:eastAsia="Trebuchet MS" w:hAnsi="Times New Roman" w:cs="Times New Roman"/>
          <w:sz w:val="22"/>
          <w:szCs w:val="22"/>
        </w:rPr>
        <w:t>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per l’acquisizione di Manifestazione di interesse a partecipare alla selezione comparativa di curricula e colloquio per l’incarico di </w:t>
      </w:r>
      <w:r w:rsidR="00576FE4" w:rsidRPr="00576FE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Assistenza tecnica e supervisione nella gestione delle procedure e affidamenti e alla predisposizione dei report trimestrali e controllo di gestione</w:t>
      </w:r>
      <w:r w:rsidR="00576FE4" w:rsidRPr="00576FE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>nell’ambito dell</w:t>
      </w:r>
      <w:r w:rsidR="00405FEF" w:rsidRPr="00405FEF">
        <w:rPr>
          <w:rFonts w:ascii="Times New Roman" w:eastAsia="Times New Roman" w:hAnsi="Times New Roman" w:cs="Times New Roman"/>
          <w:sz w:val="22"/>
          <w:szCs w:val="22"/>
          <w:lang w:eastAsia="ar-SA"/>
        </w:rPr>
        <w:t>a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iniziativ</w:t>
      </w:r>
      <w:r w:rsidR="00405FEF" w:rsidRPr="00405FEF">
        <w:rPr>
          <w:rFonts w:ascii="Times New Roman" w:eastAsia="Times New Roman" w:hAnsi="Times New Roman" w:cs="Times New Roman"/>
          <w:sz w:val="22"/>
          <w:szCs w:val="22"/>
          <w:lang w:eastAsia="ar-SA"/>
        </w:rPr>
        <w:t>a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progettual</w:t>
      </w:r>
      <w:r w:rsidR="00405FEF" w:rsidRPr="00405FEF">
        <w:rPr>
          <w:rFonts w:ascii="Times New Roman" w:eastAsia="Times New Roman" w:hAnsi="Times New Roman" w:cs="Times New Roman"/>
          <w:sz w:val="22"/>
          <w:szCs w:val="22"/>
          <w:lang w:eastAsia="ar-SA"/>
        </w:rPr>
        <w:t>e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denominat</w:t>
      </w:r>
      <w:r w:rsidR="00405FEF" w:rsidRPr="00405FEF">
        <w:rPr>
          <w:rFonts w:ascii="Times New Roman" w:eastAsia="Times New Roman" w:hAnsi="Times New Roman" w:cs="Times New Roman"/>
          <w:sz w:val="22"/>
          <w:szCs w:val="22"/>
          <w:lang w:eastAsia="ar-SA"/>
        </w:rPr>
        <w:t>a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 </w:t>
      </w:r>
    </w:p>
    <w:p w14:paraId="45284D7C" w14:textId="5F8AD36F" w:rsidR="00CD5101" w:rsidRPr="00405FEF" w:rsidRDefault="00405FEF" w:rsidP="00576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  <w:bookmarkStart w:id="0" w:name="_Hlk5205385"/>
      <w:r w:rsidRPr="00405FE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bookmarkEnd w:id="0"/>
      <w:r w:rsidR="00576FE4" w:rsidRPr="00576FE4">
        <w:rPr>
          <w:rFonts w:ascii="Times New Roman" w:hAnsi="Times New Roman" w:cs="Times New Roman"/>
          <w:b/>
          <w:sz w:val="22"/>
          <w:szCs w:val="22"/>
          <w:lang w:eastAsia="ar-SA"/>
        </w:rPr>
        <w:t>•</w:t>
      </w:r>
      <w:r w:rsidR="00576FE4" w:rsidRPr="00576FE4">
        <w:rPr>
          <w:rFonts w:ascii="Times New Roman" w:hAnsi="Times New Roman" w:cs="Times New Roman"/>
          <w:b/>
          <w:sz w:val="22"/>
          <w:szCs w:val="22"/>
          <w:lang w:eastAsia="ar-SA"/>
        </w:rPr>
        <w:tab/>
        <w:t xml:space="preserve">“Di.Agr.A.M.M.I. di Legalità al centro-sud - Diritti in Agricoltura attraverso Approcci Multistakeholders e Multidisciplinari per l’Integrazione e il Lavoro giusto” Avviso pubblico N.1/2019 Fondo Asilo, Migrazione e Integrazione 2014-2020 – OS2 Integrazione/Migrazione legale –ON2 Integrazione – e sul Fondo Sociale Europeo, Programma Operativo Nazionale “Inclusione” 2014-2020 - CUP J19J21008180006”;  </w:t>
      </w:r>
    </w:p>
    <w:p w14:paraId="363168DC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20909F75" w14:textId="77777777" w:rsidR="00CD5101" w:rsidRPr="00405FEF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74215AE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6D46ADAB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6950F6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C44434" wp14:editId="1479641F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8890" r="7620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8CD5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4B8163D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3DDF3BF1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380B5F6C" w14:textId="5433945D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</w:t>
      </w:r>
      <w:r w:rsidR="006B4DFD">
        <w:rPr>
          <w:rFonts w:ascii="Times New Roman" w:eastAsia="Trebuchet MS" w:hAnsi="Times New Roman" w:cs="Times New Roman"/>
          <w:sz w:val="22"/>
          <w:szCs w:val="22"/>
        </w:rPr>
        <w:t>a Cooperativa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27588807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0A674D90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381738B2" w14:textId="3D23623C" w:rsidR="00197284" w:rsidRPr="00411D10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color w:val="FF0000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color w:val="FF0000"/>
          <w:sz w:val="22"/>
          <w:szCs w:val="22"/>
        </w:rPr>
        <w:t xml:space="preserve">Nel contempo dichiara di rendersi disponibile ad effettuare un numero di ore uomo di attività superiore a quelle minime richieste pari a </w:t>
      </w:r>
      <w:r w:rsidR="00576FE4">
        <w:rPr>
          <w:rFonts w:ascii="Times New Roman" w:eastAsia="Trebuchet MS" w:hAnsi="Times New Roman" w:cs="Times New Roman"/>
          <w:color w:val="FF0000"/>
          <w:sz w:val="22"/>
          <w:szCs w:val="22"/>
        </w:rPr>
        <w:t>__</w:t>
      </w:r>
      <w:r w:rsidRPr="00411D10">
        <w:rPr>
          <w:rFonts w:ascii="Times New Roman" w:eastAsia="Trebuchet MS" w:hAnsi="Times New Roman" w:cs="Times New Roman"/>
          <w:color w:val="FF0000"/>
          <w:sz w:val="22"/>
          <w:szCs w:val="22"/>
        </w:rPr>
        <w:t>.</w:t>
      </w:r>
    </w:p>
    <w:p w14:paraId="6DE6E505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68C97DA1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4239BB7E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3BDAB7A7" w14:textId="10C95BA9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</w:t>
      </w:r>
      <w:r w:rsidR="00405FEF">
        <w:rPr>
          <w:rFonts w:ascii="Times New Roman" w:eastAsia="Trebuchet MS" w:hAnsi="Times New Roman" w:cs="Times New Roman"/>
          <w:sz w:val="22"/>
          <w:szCs w:val="22"/>
        </w:rPr>
        <w:t>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</w:t>
      </w:r>
    </w:p>
    <w:sectPr w:rsidR="006C1B7B" w:rsidRPr="00411D10" w:rsidSect="00405FEF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F29E" w14:textId="77777777" w:rsidR="007C3499" w:rsidRDefault="007C3499" w:rsidP="00781D1A">
      <w:r>
        <w:separator/>
      </w:r>
    </w:p>
  </w:endnote>
  <w:endnote w:type="continuationSeparator" w:id="0">
    <w:p w14:paraId="6DEA0F3F" w14:textId="77777777" w:rsidR="007C3499" w:rsidRDefault="007C3499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B578" w14:textId="77777777" w:rsidR="007C3499" w:rsidRDefault="007C3499" w:rsidP="00781D1A">
      <w:r>
        <w:separator/>
      </w:r>
    </w:p>
  </w:footnote>
  <w:footnote w:type="continuationSeparator" w:id="0">
    <w:p w14:paraId="3765D90E" w14:textId="77777777" w:rsidR="007C3499" w:rsidRDefault="007C3499" w:rsidP="00781D1A">
      <w:r>
        <w:continuationSeparator/>
      </w:r>
    </w:p>
  </w:footnote>
  <w:footnote w:id="1">
    <w:p w14:paraId="14270979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38A31F9B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7410FBC8">
      <w:start w:val="1"/>
      <w:numFmt w:val="decimal"/>
      <w:lvlText w:val="%1."/>
      <w:lvlJc w:val="left"/>
    </w:lvl>
    <w:lvl w:ilvl="1" w:tplc="E41202C8">
      <w:start w:val="1"/>
      <w:numFmt w:val="bullet"/>
      <w:lvlText w:val=""/>
      <w:lvlJc w:val="left"/>
    </w:lvl>
    <w:lvl w:ilvl="2" w:tplc="0D1C25D6">
      <w:start w:val="1"/>
      <w:numFmt w:val="bullet"/>
      <w:lvlText w:val=""/>
      <w:lvlJc w:val="left"/>
    </w:lvl>
    <w:lvl w:ilvl="3" w:tplc="C87CF586">
      <w:start w:val="1"/>
      <w:numFmt w:val="bullet"/>
      <w:lvlText w:val=""/>
      <w:lvlJc w:val="left"/>
    </w:lvl>
    <w:lvl w:ilvl="4" w:tplc="DB3E8CD4">
      <w:start w:val="1"/>
      <w:numFmt w:val="bullet"/>
      <w:lvlText w:val=""/>
      <w:lvlJc w:val="left"/>
    </w:lvl>
    <w:lvl w:ilvl="5" w:tplc="0E4E01DE">
      <w:start w:val="1"/>
      <w:numFmt w:val="bullet"/>
      <w:lvlText w:val=""/>
      <w:lvlJc w:val="left"/>
    </w:lvl>
    <w:lvl w:ilvl="6" w:tplc="DC5430EA">
      <w:start w:val="1"/>
      <w:numFmt w:val="bullet"/>
      <w:lvlText w:val=""/>
      <w:lvlJc w:val="left"/>
    </w:lvl>
    <w:lvl w:ilvl="7" w:tplc="C83EB088">
      <w:start w:val="1"/>
      <w:numFmt w:val="bullet"/>
      <w:lvlText w:val=""/>
      <w:lvlJc w:val="left"/>
    </w:lvl>
    <w:lvl w:ilvl="8" w:tplc="BD0AA166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119595">
    <w:abstractNumId w:val="0"/>
  </w:num>
  <w:num w:numId="2" w16cid:durableId="514806523">
    <w:abstractNumId w:val="2"/>
  </w:num>
  <w:num w:numId="3" w16cid:durableId="22121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3594E"/>
    <w:rsid w:val="0005132B"/>
    <w:rsid w:val="0007174F"/>
    <w:rsid w:val="000A19E9"/>
    <w:rsid w:val="000C4F42"/>
    <w:rsid w:val="0014140B"/>
    <w:rsid w:val="00197284"/>
    <w:rsid w:val="001C222B"/>
    <w:rsid w:val="001C5781"/>
    <w:rsid w:val="00240F84"/>
    <w:rsid w:val="003F46F1"/>
    <w:rsid w:val="00405FEF"/>
    <w:rsid w:val="00411D10"/>
    <w:rsid w:val="00450F08"/>
    <w:rsid w:val="00473DEA"/>
    <w:rsid w:val="004932A0"/>
    <w:rsid w:val="005203B7"/>
    <w:rsid w:val="00576FE4"/>
    <w:rsid w:val="0063093E"/>
    <w:rsid w:val="00655A0F"/>
    <w:rsid w:val="00675952"/>
    <w:rsid w:val="006950F6"/>
    <w:rsid w:val="006B4DFD"/>
    <w:rsid w:val="006C1B7B"/>
    <w:rsid w:val="006C29CD"/>
    <w:rsid w:val="00761665"/>
    <w:rsid w:val="00781D1A"/>
    <w:rsid w:val="007A6A7E"/>
    <w:rsid w:val="007C3499"/>
    <w:rsid w:val="008D3FE5"/>
    <w:rsid w:val="00903739"/>
    <w:rsid w:val="009A7C4D"/>
    <w:rsid w:val="009D00D4"/>
    <w:rsid w:val="00A004AA"/>
    <w:rsid w:val="00A04303"/>
    <w:rsid w:val="00B17EC4"/>
    <w:rsid w:val="00B7557C"/>
    <w:rsid w:val="00B85299"/>
    <w:rsid w:val="00BA242B"/>
    <w:rsid w:val="00BF6951"/>
    <w:rsid w:val="00C062A4"/>
    <w:rsid w:val="00C1579D"/>
    <w:rsid w:val="00C42C09"/>
    <w:rsid w:val="00CD5101"/>
    <w:rsid w:val="00E11215"/>
    <w:rsid w:val="00E810C2"/>
    <w:rsid w:val="00EE6E93"/>
    <w:rsid w:val="00F23530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215C2"/>
  <w15:chartTrackingRefBased/>
  <w15:docId w15:val="{D6181459-C38B-4F07-B7C2-A569875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7A85-2EE9-4647-BC6E-944E049D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3</cp:revision>
  <dcterms:created xsi:type="dcterms:W3CDTF">2023-11-08T11:34:00Z</dcterms:created>
  <dcterms:modified xsi:type="dcterms:W3CDTF">2023-11-08T11:37:00Z</dcterms:modified>
</cp:coreProperties>
</file>